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0CC1EFC4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DD0716">
        <w:rPr>
          <w:b/>
          <w:sz w:val="22"/>
          <w:szCs w:val="22"/>
        </w:rPr>
        <w:t xml:space="preserve">Muudatus nr </w:t>
      </w:r>
      <w:r w:rsidR="00764F1F">
        <w:rPr>
          <w:b/>
          <w:sz w:val="22"/>
          <w:szCs w:val="22"/>
        </w:rPr>
        <w:t>2</w:t>
      </w:r>
    </w:p>
    <w:p w14:paraId="7619FC4C" w14:textId="1019645B" w:rsidR="00B80108" w:rsidRPr="00B3174A" w:rsidRDefault="00325A26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06</w:t>
      </w:r>
      <w:r w:rsidR="00B80108" w:rsidRPr="00B3174A">
        <w:rPr>
          <w:sz w:val="22"/>
          <w:szCs w:val="22"/>
        </w:rPr>
        <w:t>.</w:t>
      </w:r>
      <w:r>
        <w:rPr>
          <w:sz w:val="22"/>
          <w:szCs w:val="22"/>
        </w:rPr>
        <w:t>06.2022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097A3702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</w:t>
      </w:r>
      <w:r w:rsidR="00325A26">
        <w:rPr>
          <w:sz w:val="22"/>
          <w:szCs w:val="22"/>
        </w:rPr>
        <w:t xml:space="preserve"> </w:t>
      </w:r>
      <w:r w:rsidR="00A667C5">
        <w:rPr>
          <w:sz w:val="22"/>
          <w:szCs w:val="22"/>
        </w:rPr>
        <w:t>KPJ-4/2022-9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AE4249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AE4249">
        <w:rPr>
          <w:sz w:val="22"/>
          <w:szCs w:val="22"/>
        </w:rPr>
        <w:t>haldusteenuste direktor</w:t>
      </w:r>
      <w:r w:rsidR="00196C43">
        <w:rPr>
          <w:sz w:val="22"/>
          <w:szCs w:val="22"/>
        </w:rPr>
        <w:t xml:space="preserve"> </w:t>
      </w:r>
      <w:r w:rsidR="00AE4249">
        <w:rPr>
          <w:sz w:val="22"/>
          <w:szCs w:val="22"/>
        </w:rPr>
        <w:t>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4" w14:textId="69A8504E" w:rsidR="000F2470" w:rsidRPr="00D634CD" w:rsidRDefault="00F01374" w:rsidP="000F2470">
      <w:pPr>
        <w:jc w:val="both"/>
        <w:rPr>
          <w:sz w:val="22"/>
          <w:szCs w:val="22"/>
        </w:rPr>
      </w:pPr>
      <w:r w:rsidRPr="0090624A">
        <w:rPr>
          <w:b/>
          <w:sz w:val="22"/>
          <w:szCs w:val="22"/>
        </w:rPr>
        <w:t>Terviseamet</w:t>
      </w:r>
      <w:r w:rsidRPr="0090624A">
        <w:rPr>
          <w:sz w:val="22"/>
          <w:szCs w:val="22"/>
        </w:rPr>
        <w:t xml:space="preserve">, registrikood </w:t>
      </w:r>
      <w:r w:rsidRPr="0090624A">
        <w:rPr>
          <w:bCs/>
          <w:sz w:val="22"/>
          <w:szCs w:val="22"/>
        </w:rPr>
        <w:t>70008799,</w:t>
      </w:r>
      <w:r w:rsidRPr="0090624A">
        <w:rPr>
          <w:b/>
          <w:bCs/>
          <w:sz w:val="22"/>
          <w:szCs w:val="22"/>
        </w:rPr>
        <w:t xml:space="preserve"> </w:t>
      </w:r>
      <w:r w:rsidRPr="0090624A">
        <w:rPr>
          <w:sz w:val="22"/>
          <w:szCs w:val="22"/>
        </w:rPr>
        <w:t xml:space="preserve">asukoht Paldiski mnt 81, </w:t>
      </w:r>
      <w:r>
        <w:rPr>
          <w:sz w:val="22"/>
          <w:szCs w:val="22"/>
        </w:rPr>
        <w:t>10614</w:t>
      </w:r>
      <w:r w:rsidRPr="0090624A">
        <w:rPr>
          <w:sz w:val="22"/>
          <w:szCs w:val="22"/>
        </w:rPr>
        <w:t xml:space="preserve"> Tallinn</w:t>
      </w:r>
      <w:r>
        <w:rPr>
          <w:sz w:val="22"/>
          <w:szCs w:val="22"/>
        </w:rPr>
        <w:t xml:space="preserve"> </w:t>
      </w:r>
      <w:r w:rsidR="000F2470" w:rsidRPr="00D634CD">
        <w:rPr>
          <w:sz w:val="22"/>
          <w:szCs w:val="22"/>
        </w:rPr>
        <w:t xml:space="preserve">(edaspidi nimetatud </w:t>
      </w:r>
      <w:r w:rsidR="004C67BA">
        <w:rPr>
          <w:b/>
          <w:sz w:val="22"/>
          <w:szCs w:val="22"/>
        </w:rPr>
        <w:t>ü</w:t>
      </w:r>
      <w:r w:rsidR="000F2470" w:rsidRPr="00D634CD">
        <w:rPr>
          <w:b/>
          <w:sz w:val="22"/>
          <w:szCs w:val="22"/>
        </w:rPr>
        <w:t>ürnik</w:t>
      </w:r>
      <w:r w:rsidR="000F2470" w:rsidRPr="00D634CD">
        <w:rPr>
          <w:sz w:val="22"/>
          <w:szCs w:val="22"/>
        </w:rPr>
        <w:t>), mi</w:t>
      </w:r>
      <w:r w:rsidR="000F2470">
        <w:rPr>
          <w:sz w:val="22"/>
          <w:szCs w:val="22"/>
        </w:rPr>
        <w:t xml:space="preserve">da esindab </w:t>
      </w:r>
      <w:r w:rsidR="00DD0716">
        <w:rPr>
          <w:sz w:val="22"/>
          <w:szCs w:val="22"/>
        </w:rPr>
        <w:t xml:space="preserve">põhimääruse alusel </w:t>
      </w:r>
      <w:r w:rsidR="00DD0716" w:rsidRPr="0090624A">
        <w:rPr>
          <w:sz w:val="22"/>
          <w:szCs w:val="22"/>
        </w:rPr>
        <w:t xml:space="preserve">peadirektor </w:t>
      </w:r>
      <w:bookmarkStart w:id="0" w:name="_Hlk160180324"/>
      <w:r w:rsidR="00DD0716" w:rsidRPr="0090624A">
        <w:rPr>
          <w:sz w:val="22"/>
          <w:szCs w:val="22"/>
        </w:rPr>
        <w:t>Birgit Lao</w:t>
      </w:r>
      <w:bookmarkEnd w:id="0"/>
      <w:r w:rsidR="000F2470" w:rsidRPr="008808BE">
        <w:rPr>
          <w:sz w:val="22"/>
          <w:szCs w:val="22"/>
        </w:rPr>
        <w:t>,</w:t>
      </w:r>
      <w:r w:rsidR="000F2470" w:rsidRPr="00D634CD">
        <w:rPr>
          <w:sz w:val="22"/>
          <w:szCs w:val="22"/>
        </w:rPr>
        <w:t xml:space="preserve"> 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1B11384D" w:rsidR="005A2DFA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A667C5">
        <w:rPr>
          <w:sz w:val="22"/>
          <w:szCs w:val="22"/>
        </w:rPr>
        <w:t>06</w:t>
      </w:r>
      <w:r w:rsidR="00A667C5" w:rsidRPr="00B3174A">
        <w:rPr>
          <w:sz w:val="22"/>
          <w:szCs w:val="22"/>
        </w:rPr>
        <w:t>.</w:t>
      </w:r>
      <w:r w:rsidR="00A667C5">
        <w:rPr>
          <w:sz w:val="22"/>
          <w:szCs w:val="22"/>
        </w:rPr>
        <w:t>06.2022</w:t>
      </w:r>
      <w:r w:rsidR="00A667C5" w:rsidRPr="00B3174A">
        <w:rPr>
          <w:sz w:val="22"/>
          <w:szCs w:val="22"/>
        </w:rPr>
        <w:t xml:space="preserve"> </w:t>
      </w:r>
      <w:r w:rsidR="00B80108" w:rsidRPr="005A4A4D">
        <w:rPr>
          <w:sz w:val="22"/>
          <w:szCs w:val="22"/>
        </w:rPr>
        <w:t xml:space="preserve">sõlmitud üürileping nr </w:t>
      </w:r>
      <w:r w:rsidR="00A667C5">
        <w:rPr>
          <w:sz w:val="22"/>
          <w:szCs w:val="22"/>
        </w:rPr>
        <w:t>KPJ-4/2022-9</w:t>
      </w:r>
      <w:r w:rsidR="00B80108" w:rsidRPr="005A4A4D">
        <w:rPr>
          <w:sz w:val="22"/>
          <w:szCs w:val="22"/>
        </w:rPr>
        <w:t xml:space="preserve"> 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</w:t>
      </w:r>
      <w:r w:rsidR="00B80108" w:rsidRPr="00DB6554">
        <w:rPr>
          <w:sz w:val="22"/>
          <w:szCs w:val="22"/>
        </w:rPr>
        <w:t xml:space="preserve">kasutada </w:t>
      </w:r>
      <w:r w:rsidR="00947CE3" w:rsidRPr="00DB6554">
        <w:rPr>
          <w:b/>
          <w:sz w:val="22"/>
          <w:szCs w:val="22"/>
        </w:rPr>
        <w:t>Kärdlas</w:t>
      </w:r>
      <w:r w:rsidR="00F74E44" w:rsidRPr="00DB6554">
        <w:rPr>
          <w:b/>
          <w:sz w:val="22"/>
          <w:szCs w:val="22"/>
        </w:rPr>
        <w:t xml:space="preserve"> </w:t>
      </w:r>
      <w:proofErr w:type="spellStart"/>
      <w:r w:rsidR="00947CE3" w:rsidRPr="00DB6554">
        <w:rPr>
          <w:b/>
          <w:sz w:val="22"/>
          <w:szCs w:val="22"/>
        </w:rPr>
        <w:t>Leigri</w:t>
      </w:r>
      <w:proofErr w:type="spellEnd"/>
      <w:r w:rsidR="00947CE3">
        <w:rPr>
          <w:b/>
          <w:sz w:val="22"/>
          <w:szCs w:val="22"/>
        </w:rPr>
        <w:t xml:space="preserve"> väljak 5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7619FC5C" w14:textId="00748048" w:rsidR="001C59B6" w:rsidRDefault="00DD30C0" w:rsidP="00B80108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üürnik </w:t>
      </w:r>
      <w:r w:rsidR="00DF798B" w:rsidRPr="003A4166">
        <w:rPr>
          <w:sz w:val="22"/>
          <w:szCs w:val="22"/>
        </w:rPr>
        <w:t xml:space="preserve">on avaldanud soovi loobuda </w:t>
      </w:r>
      <w:proofErr w:type="spellStart"/>
      <w:r w:rsidR="00DF798B">
        <w:rPr>
          <w:sz w:val="22"/>
          <w:szCs w:val="22"/>
        </w:rPr>
        <w:t>Leigri</w:t>
      </w:r>
      <w:proofErr w:type="spellEnd"/>
      <w:r w:rsidR="00DF798B">
        <w:rPr>
          <w:sz w:val="22"/>
          <w:szCs w:val="22"/>
        </w:rPr>
        <w:t xml:space="preserve"> väljak 5</w:t>
      </w:r>
      <w:r w:rsidR="00DF798B" w:rsidRPr="003A4166">
        <w:rPr>
          <w:sz w:val="22"/>
          <w:szCs w:val="22"/>
        </w:rPr>
        <w:t xml:space="preserve"> hoone </w:t>
      </w:r>
      <w:r w:rsidR="00DF798B">
        <w:rPr>
          <w:sz w:val="22"/>
          <w:szCs w:val="22"/>
        </w:rPr>
        <w:t>1.</w:t>
      </w:r>
      <w:r w:rsidR="00DF798B" w:rsidRPr="003A4166">
        <w:rPr>
          <w:sz w:val="22"/>
          <w:szCs w:val="22"/>
        </w:rPr>
        <w:t xml:space="preserve"> korruse ruumi</w:t>
      </w:r>
      <w:r w:rsidR="00253098">
        <w:rPr>
          <w:sz w:val="22"/>
          <w:szCs w:val="22"/>
        </w:rPr>
        <w:t>dest</w:t>
      </w:r>
      <w:r w:rsidR="00DF798B" w:rsidRPr="003A4166">
        <w:rPr>
          <w:sz w:val="22"/>
          <w:szCs w:val="22"/>
        </w:rPr>
        <w:t xml:space="preserve"> nr </w:t>
      </w:r>
      <w:bookmarkStart w:id="1" w:name="_Hlk146550033"/>
      <w:r w:rsidR="00DF798B">
        <w:rPr>
          <w:sz w:val="22"/>
          <w:szCs w:val="22"/>
        </w:rPr>
        <w:t>11</w:t>
      </w:r>
      <w:bookmarkEnd w:id="1"/>
      <w:r w:rsidR="00253098">
        <w:rPr>
          <w:sz w:val="22"/>
          <w:szCs w:val="22"/>
        </w:rPr>
        <w:t>2B ja 112C</w:t>
      </w:r>
      <w:r w:rsidR="00DF798B">
        <w:rPr>
          <w:sz w:val="22"/>
          <w:szCs w:val="22"/>
        </w:rPr>
        <w:t xml:space="preserve">. </w:t>
      </w:r>
      <w:r w:rsidR="00DF798B" w:rsidRPr="003A4166">
        <w:rPr>
          <w:sz w:val="22"/>
          <w:szCs w:val="22"/>
        </w:rPr>
        <w:t xml:space="preserve">Eeltoodust tulenevalt </w:t>
      </w:r>
      <w:r w:rsidR="00354DAB">
        <w:rPr>
          <w:color w:val="000000" w:themeColor="text1"/>
          <w:sz w:val="22"/>
          <w:szCs w:val="22"/>
        </w:rPr>
        <w:t>vähendatakse</w:t>
      </w:r>
      <w:r w:rsidR="00DF798B" w:rsidRPr="003A4166">
        <w:rPr>
          <w:color w:val="000000" w:themeColor="text1"/>
          <w:sz w:val="22"/>
          <w:szCs w:val="22"/>
        </w:rPr>
        <w:t xml:space="preserve"> üür</w:t>
      </w:r>
      <w:r w:rsidR="00354DAB">
        <w:rPr>
          <w:color w:val="000000" w:themeColor="text1"/>
          <w:sz w:val="22"/>
          <w:szCs w:val="22"/>
        </w:rPr>
        <w:t>niku üüripinda ja tasusid</w:t>
      </w:r>
      <w:r w:rsidR="00DF798B" w:rsidRPr="003A4166">
        <w:rPr>
          <w:color w:val="000000" w:themeColor="text1"/>
          <w:sz w:val="22"/>
          <w:szCs w:val="22"/>
        </w:rPr>
        <w:t xml:space="preserve"> </w:t>
      </w:r>
      <w:r w:rsidR="00DF798B">
        <w:rPr>
          <w:color w:val="000000" w:themeColor="text1"/>
          <w:sz w:val="22"/>
          <w:szCs w:val="22"/>
        </w:rPr>
        <w:t>alates 01.</w:t>
      </w:r>
      <w:r w:rsidR="000B0E9D">
        <w:rPr>
          <w:color w:val="000000" w:themeColor="text1"/>
          <w:sz w:val="22"/>
          <w:szCs w:val="22"/>
        </w:rPr>
        <w:t>1</w:t>
      </w:r>
      <w:r w:rsidR="003253E3">
        <w:rPr>
          <w:color w:val="000000" w:themeColor="text1"/>
          <w:sz w:val="22"/>
          <w:szCs w:val="22"/>
        </w:rPr>
        <w:t>2</w:t>
      </w:r>
      <w:r w:rsidR="00DF798B">
        <w:rPr>
          <w:color w:val="000000" w:themeColor="text1"/>
          <w:sz w:val="22"/>
          <w:szCs w:val="22"/>
        </w:rPr>
        <w:t>.2024</w:t>
      </w:r>
      <w:r w:rsidR="000B0E9D">
        <w:rPr>
          <w:color w:val="000000" w:themeColor="text1"/>
          <w:sz w:val="22"/>
          <w:szCs w:val="22"/>
        </w:rPr>
        <w:t xml:space="preserve"> ning muudetakse lepingu eritingimuste punkte 1.2 ja 2.1</w:t>
      </w:r>
      <w:r w:rsidR="00A35537">
        <w:rPr>
          <w:sz w:val="22"/>
          <w:szCs w:val="22"/>
        </w:rPr>
        <w:t>,</w:t>
      </w:r>
    </w:p>
    <w:p w14:paraId="4A822090" w14:textId="77777777" w:rsidR="00A35537" w:rsidRPr="00A35537" w:rsidRDefault="00A35537" w:rsidP="00A35537">
      <w:pPr>
        <w:pStyle w:val="ListParagraph"/>
        <w:spacing w:before="120"/>
        <w:ind w:left="862"/>
        <w:contextualSpacing w:val="0"/>
        <w:jc w:val="both"/>
        <w:outlineLvl w:val="0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330B8070" w14:textId="77777777" w:rsidR="005256BB" w:rsidRDefault="005256BB" w:rsidP="00157B6B">
      <w:pPr>
        <w:jc w:val="both"/>
        <w:rPr>
          <w:snapToGrid w:val="0"/>
          <w:sz w:val="22"/>
          <w:szCs w:val="22"/>
        </w:rPr>
      </w:pPr>
    </w:p>
    <w:p w14:paraId="7619FC5F" w14:textId="4CACEDE2" w:rsidR="00B80108" w:rsidRDefault="00B80108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B81488">
        <w:rPr>
          <w:snapToGrid w:val="0"/>
          <w:sz w:val="22"/>
          <w:szCs w:val="22"/>
        </w:rPr>
        <w:t xml:space="preserve">Muuta </w:t>
      </w:r>
      <w:r w:rsidR="00C36ACB" w:rsidRPr="00D47EE0">
        <w:rPr>
          <w:b/>
          <w:bCs/>
          <w:snapToGrid w:val="0"/>
          <w:sz w:val="22"/>
          <w:szCs w:val="22"/>
        </w:rPr>
        <w:t>l</w:t>
      </w:r>
      <w:r w:rsidRPr="00D47EE0">
        <w:rPr>
          <w:b/>
          <w:bCs/>
          <w:snapToGrid w:val="0"/>
          <w:sz w:val="22"/>
          <w:szCs w:val="22"/>
        </w:rPr>
        <w:t>epingu eritin</w:t>
      </w:r>
      <w:r w:rsidR="003F413C" w:rsidRPr="00D47EE0">
        <w:rPr>
          <w:b/>
          <w:bCs/>
          <w:snapToGrid w:val="0"/>
          <w:sz w:val="22"/>
          <w:szCs w:val="22"/>
        </w:rPr>
        <w:t>gimuste</w:t>
      </w:r>
      <w:r w:rsidR="003F413C">
        <w:rPr>
          <w:snapToGrid w:val="0"/>
          <w:sz w:val="22"/>
          <w:szCs w:val="22"/>
        </w:rPr>
        <w:t xml:space="preserve"> </w:t>
      </w:r>
      <w:r w:rsidR="003F413C" w:rsidRPr="00F14241">
        <w:rPr>
          <w:b/>
          <w:snapToGrid w:val="0"/>
          <w:sz w:val="22"/>
          <w:szCs w:val="22"/>
        </w:rPr>
        <w:t>punkti</w:t>
      </w:r>
      <w:r w:rsidR="00AE267A" w:rsidRPr="00F14241">
        <w:rPr>
          <w:b/>
          <w:snapToGrid w:val="0"/>
          <w:sz w:val="22"/>
          <w:szCs w:val="22"/>
        </w:rPr>
        <w:t xml:space="preserve"> </w:t>
      </w:r>
      <w:r w:rsidR="003409A7">
        <w:rPr>
          <w:b/>
          <w:snapToGrid w:val="0"/>
          <w:sz w:val="22"/>
          <w:szCs w:val="22"/>
        </w:rPr>
        <w:t>1.2</w:t>
      </w:r>
      <w:r w:rsidR="00B7155E">
        <w:rPr>
          <w:b/>
          <w:snapToGrid w:val="0"/>
          <w:sz w:val="22"/>
          <w:szCs w:val="22"/>
        </w:rPr>
        <w:t xml:space="preserve"> </w:t>
      </w:r>
      <w:r w:rsidRPr="00B81488">
        <w:rPr>
          <w:snapToGrid w:val="0"/>
          <w:sz w:val="22"/>
          <w:szCs w:val="22"/>
        </w:rPr>
        <w:t>ni</w:t>
      </w:r>
      <w:r w:rsidR="00086742">
        <w:rPr>
          <w:snapToGrid w:val="0"/>
          <w:sz w:val="22"/>
          <w:szCs w:val="22"/>
        </w:rPr>
        <w:t xml:space="preserve">ng lugeda </w:t>
      </w:r>
      <w:r w:rsidR="00B7155E">
        <w:rPr>
          <w:snapToGrid w:val="0"/>
          <w:sz w:val="22"/>
          <w:szCs w:val="22"/>
        </w:rPr>
        <w:t>see</w:t>
      </w:r>
      <w:r w:rsidR="0055140A">
        <w:rPr>
          <w:snapToGrid w:val="0"/>
          <w:sz w:val="22"/>
          <w:szCs w:val="22"/>
        </w:rPr>
        <w:t xml:space="preserve"> </w:t>
      </w:r>
      <w:r w:rsidR="0055140A" w:rsidRPr="00366573">
        <w:rPr>
          <w:b/>
          <w:bCs/>
          <w:snapToGrid w:val="0"/>
          <w:sz w:val="22"/>
          <w:szCs w:val="22"/>
        </w:rPr>
        <w:t>alates 01.</w:t>
      </w:r>
      <w:r w:rsidR="003409A7">
        <w:rPr>
          <w:b/>
          <w:bCs/>
          <w:snapToGrid w:val="0"/>
          <w:sz w:val="22"/>
          <w:szCs w:val="22"/>
        </w:rPr>
        <w:t>1</w:t>
      </w:r>
      <w:r w:rsidR="003253E3">
        <w:rPr>
          <w:b/>
          <w:bCs/>
          <w:snapToGrid w:val="0"/>
          <w:sz w:val="22"/>
          <w:szCs w:val="22"/>
        </w:rPr>
        <w:t>2</w:t>
      </w:r>
      <w:r w:rsidR="0055140A" w:rsidRPr="00366573">
        <w:rPr>
          <w:b/>
          <w:bCs/>
          <w:snapToGrid w:val="0"/>
          <w:sz w:val="22"/>
          <w:szCs w:val="22"/>
        </w:rPr>
        <w:t>.20</w:t>
      </w:r>
      <w:r w:rsidR="00366573" w:rsidRPr="00366573">
        <w:rPr>
          <w:b/>
          <w:bCs/>
          <w:snapToGrid w:val="0"/>
          <w:sz w:val="22"/>
          <w:szCs w:val="22"/>
        </w:rPr>
        <w:t>24</w:t>
      </w:r>
      <w:r w:rsidR="005E60CB">
        <w:rPr>
          <w:snapToGrid w:val="0"/>
          <w:sz w:val="22"/>
          <w:szCs w:val="22"/>
        </w:rPr>
        <w:t xml:space="preserve"> õigeks alljärgnevas </w:t>
      </w:r>
      <w:r w:rsidRPr="00B81488">
        <w:rPr>
          <w:snapToGrid w:val="0"/>
          <w:sz w:val="22"/>
          <w:szCs w:val="22"/>
        </w:rPr>
        <w:t>sõnastuses:</w:t>
      </w:r>
    </w:p>
    <w:p w14:paraId="3897D118" w14:textId="77777777" w:rsidR="00366573" w:rsidRDefault="00366573" w:rsidP="00366573">
      <w:pPr>
        <w:ind w:left="426"/>
        <w:jc w:val="both"/>
        <w:rPr>
          <w:snapToGrid w:val="0"/>
          <w:sz w:val="22"/>
          <w:szCs w:val="22"/>
        </w:rPr>
      </w:pPr>
    </w:p>
    <w:p w14:paraId="51040B19" w14:textId="37D3846C" w:rsidR="00366573" w:rsidRDefault="00366573" w:rsidP="00615AA3">
      <w:pPr>
        <w:ind w:left="993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„</w:t>
      </w:r>
      <w:r w:rsidR="003409A7">
        <w:rPr>
          <w:b/>
          <w:bCs/>
          <w:snapToGrid w:val="0"/>
          <w:sz w:val="22"/>
          <w:szCs w:val="22"/>
        </w:rPr>
        <w:t>1.2</w:t>
      </w:r>
      <w:r w:rsidRPr="000E5740">
        <w:rPr>
          <w:b/>
          <w:bCs/>
          <w:snapToGrid w:val="0"/>
          <w:sz w:val="22"/>
          <w:szCs w:val="22"/>
        </w:rPr>
        <w:t>.</w:t>
      </w:r>
      <w:r w:rsidR="006D4DE9">
        <w:rPr>
          <w:snapToGrid w:val="0"/>
          <w:sz w:val="22"/>
          <w:szCs w:val="22"/>
        </w:rPr>
        <w:t xml:space="preserve"> </w:t>
      </w:r>
      <w:r w:rsidR="00615AA3" w:rsidRPr="00615AA3">
        <w:rPr>
          <w:snapToGrid w:val="0"/>
          <w:sz w:val="22"/>
          <w:szCs w:val="22"/>
        </w:rPr>
        <w:t xml:space="preserve">Kinnistu oluliseks osaks on </w:t>
      </w:r>
      <w:r w:rsidR="00615AA3" w:rsidRPr="00615AA3">
        <w:rPr>
          <w:b/>
          <w:bCs/>
          <w:snapToGrid w:val="0"/>
          <w:sz w:val="22"/>
          <w:szCs w:val="22"/>
        </w:rPr>
        <w:t xml:space="preserve">asutusehoone </w:t>
      </w:r>
      <w:r w:rsidR="00615AA3" w:rsidRPr="00615AA3">
        <w:rPr>
          <w:snapToGrid w:val="0"/>
          <w:sz w:val="22"/>
          <w:szCs w:val="22"/>
        </w:rPr>
        <w:t>(ehitisregistri kood 115006435, ehitise</w:t>
      </w:r>
      <w:r w:rsidR="00615AA3">
        <w:rPr>
          <w:snapToGrid w:val="0"/>
          <w:sz w:val="22"/>
          <w:szCs w:val="22"/>
        </w:rPr>
        <w:t xml:space="preserve"> </w:t>
      </w:r>
      <w:r w:rsidR="00615AA3" w:rsidRPr="00615AA3">
        <w:rPr>
          <w:snapToGrid w:val="0"/>
          <w:sz w:val="22"/>
          <w:szCs w:val="22"/>
        </w:rPr>
        <w:t>kasutamise otstarve büroohoone, mälestise number puudub), üüritav pind 2 142,3 m²,</w:t>
      </w:r>
      <w:r w:rsidR="00615AA3">
        <w:rPr>
          <w:snapToGrid w:val="0"/>
          <w:sz w:val="22"/>
          <w:szCs w:val="22"/>
        </w:rPr>
        <w:t xml:space="preserve"> </w:t>
      </w:r>
      <w:r w:rsidR="00615AA3" w:rsidRPr="00615AA3">
        <w:rPr>
          <w:snapToGrid w:val="0"/>
          <w:sz w:val="22"/>
          <w:szCs w:val="22"/>
        </w:rPr>
        <w:t xml:space="preserve">millest </w:t>
      </w:r>
      <w:r w:rsidR="00021590">
        <w:rPr>
          <w:snapToGrid w:val="0"/>
          <w:sz w:val="22"/>
          <w:szCs w:val="22"/>
        </w:rPr>
        <w:t>1 512,8</w:t>
      </w:r>
      <w:r w:rsidR="00615AA3" w:rsidRPr="00615AA3">
        <w:rPr>
          <w:snapToGrid w:val="0"/>
          <w:sz w:val="22"/>
          <w:szCs w:val="22"/>
        </w:rPr>
        <w:t xml:space="preserve"> m² on üürnike </w:t>
      </w:r>
      <w:r w:rsidR="00615AA3" w:rsidRPr="00615AA3">
        <w:rPr>
          <w:b/>
          <w:bCs/>
          <w:snapToGrid w:val="0"/>
          <w:sz w:val="22"/>
          <w:szCs w:val="22"/>
        </w:rPr>
        <w:t xml:space="preserve">ainukasutuses </w:t>
      </w:r>
      <w:r w:rsidR="00615AA3" w:rsidRPr="00615AA3">
        <w:rPr>
          <w:snapToGrid w:val="0"/>
          <w:sz w:val="22"/>
          <w:szCs w:val="22"/>
        </w:rPr>
        <w:t xml:space="preserve">ja </w:t>
      </w:r>
      <w:r w:rsidR="007A29A6">
        <w:rPr>
          <w:snapToGrid w:val="0"/>
          <w:sz w:val="22"/>
          <w:szCs w:val="22"/>
        </w:rPr>
        <w:t>629,5</w:t>
      </w:r>
      <w:r w:rsidR="00615AA3" w:rsidRPr="00615AA3">
        <w:rPr>
          <w:snapToGrid w:val="0"/>
          <w:sz w:val="22"/>
          <w:szCs w:val="22"/>
        </w:rPr>
        <w:t xml:space="preserve"> m² on üürnike </w:t>
      </w:r>
      <w:r w:rsidR="00615AA3" w:rsidRPr="00615AA3">
        <w:rPr>
          <w:b/>
          <w:bCs/>
          <w:snapToGrid w:val="0"/>
          <w:sz w:val="22"/>
          <w:szCs w:val="22"/>
        </w:rPr>
        <w:t>ühiskasutuses</w:t>
      </w:r>
      <w:r w:rsidR="000E5740">
        <w:rPr>
          <w:snapToGrid w:val="0"/>
          <w:sz w:val="22"/>
          <w:szCs w:val="22"/>
        </w:rPr>
        <w:t>.“.</w:t>
      </w:r>
    </w:p>
    <w:p w14:paraId="180E33E9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214177FA" w14:textId="1F205C0C" w:rsidR="00615AA3" w:rsidRDefault="00615AA3" w:rsidP="00615AA3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Muuta </w:t>
      </w:r>
      <w:r w:rsidRPr="00D47EE0">
        <w:rPr>
          <w:b/>
          <w:bCs/>
          <w:snapToGrid w:val="0"/>
          <w:sz w:val="22"/>
          <w:szCs w:val="22"/>
        </w:rPr>
        <w:t>lepingu eritingimuste</w:t>
      </w:r>
      <w:r>
        <w:rPr>
          <w:snapToGrid w:val="0"/>
          <w:sz w:val="22"/>
          <w:szCs w:val="22"/>
        </w:rPr>
        <w:t xml:space="preserve"> </w:t>
      </w:r>
      <w:r w:rsidRPr="00F14241">
        <w:rPr>
          <w:b/>
          <w:snapToGrid w:val="0"/>
          <w:sz w:val="22"/>
          <w:szCs w:val="22"/>
        </w:rPr>
        <w:t xml:space="preserve">punkti </w:t>
      </w:r>
      <w:r>
        <w:rPr>
          <w:b/>
          <w:snapToGrid w:val="0"/>
          <w:sz w:val="22"/>
          <w:szCs w:val="22"/>
        </w:rPr>
        <w:t xml:space="preserve">2.1 </w:t>
      </w:r>
      <w:r w:rsidRPr="00B81488">
        <w:rPr>
          <w:snapToGrid w:val="0"/>
          <w:sz w:val="22"/>
          <w:szCs w:val="22"/>
        </w:rPr>
        <w:t>ni</w:t>
      </w:r>
      <w:r>
        <w:rPr>
          <w:snapToGrid w:val="0"/>
          <w:sz w:val="22"/>
          <w:szCs w:val="22"/>
        </w:rPr>
        <w:t xml:space="preserve">ng lugeda see </w:t>
      </w:r>
      <w:r w:rsidRPr="00366573">
        <w:rPr>
          <w:b/>
          <w:bCs/>
          <w:snapToGrid w:val="0"/>
          <w:sz w:val="22"/>
          <w:szCs w:val="22"/>
        </w:rPr>
        <w:t>alates 01.</w:t>
      </w:r>
      <w:r>
        <w:rPr>
          <w:b/>
          <w:bCs/>
          <w:snapToGrid w:val="0"/>
          <w:sz w:val="22"/>
          <w:szCs w:val="22"/>
        </w:rPr>
        <w:t>1</w:t>
      </w:r>
      <w:r w:rsidR="003253E3">
        <w:rPr>
          <w:b/>
          <w:bCs/>
          <w:snapToGrid w:val="0"/>
          <w:sz w:val="22"/>
          <w:szCs w:val="22"/>
        </w:rPr>
        <w:t>2</w:t>
      </w:r>
      <w:r w:rsidRPr="00366573">
        <w:rPr>
          <w:b/>
          <w:bCs/>
          <w:snapToGrid w:val="0"/>
          <w:sz w:val="22"/>
          <w:szCs w:val="22"/>
        </w:rPr>
        <w:t>.2024</w:t>
      </w:r>
      <w:r>
        <w:rPr>
          <w:snapToGrid w:val="0"/>
          <w:sz w:val="22"/>
          <w:szCs w:val="22"/>
        </w:rPr>
        <w:t xml:space="preserve"> õigeks alljärgnevas </w:t>
      </w:r>
      <w:r w:rsidRPr="00B81488">
        <w:rPr>
          <w:snapToGrid w:val="0"/>
          <w:sz w:val="22"/>
          <w:szCs w:val="22"/>
        </w:rPr>
        <w:t>sõnastuses:</w:t>
      </w:r>
    </w:p>
    <w:p w14:paraId="2718E621" w14:textId="67A46359" w:rsidR="00615AA3" w:rsidRDefault="00615AA3" w:rsidP="00615AA3">
      <w:pPr>
        <w:ind w:left="426"/>
        <w:jc w:val="both"/>
        <w:rPr>
          <w:sz w:val="22"/>
          <w:szCs w:val="22"/>
        </w:rPr>
      </w:pPr>
    </w:p>
    <w:p w14:paraId="60DE78F3" w14:textId="1DA73AC2" w:rsidR="00802B63" w:rsidRDefault="00615AA3" w:rsidP="00E541D3">
      <w:pPr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802B63">
        <w:rPr>
          <w:b/>
          <w:bCs/>
          <w:sz w:val="22"/>
          <w:szCs w:val="22"/>
        </w:rPr>
        <w:t>2.1.</w:t>
      </w:r>
      <w:r w:rsidR="00E541D3">
        <w:rPr>
          <w:sz w:val="22"/>
          <w:szCs w:val="22"/>
        </w:rPr>
        <w:t xml:space="preserve"> Ü</w:t>
      </w:r>
      <w:r w:rsidR="005B6ACE" w:rsidRPr="005B6ACE">
        <w:rPr>
          <w:sz w:val="22"/>
          <w:szCs w:val="22"/>
        </w:rPr>
        <w:t xml:space="preserve">ürniku kasutuses olev </w:t>
      </w:r>
      <w:r w:rsidR="005B6ACE" w:rsidRPr="005B6ACE">
        <w:rPr>
          <w:b/>
          <w:bCs/>
          <w:sz w:val="22"/>
          <w:szCs w:val="22"/>
        </w:rPr>
        <w:t xml:space="preserve">üüripind hoones kokku </w:t>
      </w:r>
      <w:r w:rsidR="005B6ACE" w:rsidRPr="005B6ACE">
        <w:rPr>
          <w:sz w:val="22"/>
          <w:szCs w:val="22"/>
        </w:rPr>
        <w:t xml:space="preserve">on arvestuslikult </w:t>
      </w:r>
      <w:r w:rsidR="00D34FD5">
        <w:rPr>
          <w:b/>
          <w:bCs/>
          <w:sz w:val="22"/>
          <w:szCs w:val="22"/>
        </w:rPr>
        <w:t>41</w:t>
      </w:r>
      <w:r w:rsidR="00C57C42">
        <w:rPr>
          <w:b/>
          <w:bCs/>
          <w:sz w:val="22"/>
          <w:szCs w:val="22"/>
        </w:rPr>
        <w:t>,</w:t>
      </w:r>
      <w:r w:rsidR="00D34FD5">
        <w:rPr>
          <w:b/>
          <w:bCs/>
          <w:sz w:val="22"/>
          <w:szCs w:val="22"/>
        </w:rPr>
        <w:t>1</w:t>
      </w:r>
      <w:r w:rsidR="005B6ACE" w:rsidRPr="005B6ACE">
        <w:rPr>
          <w:b/>
          <w:bCs/>
          <w:sz w:val="22"/>
          <w:szCs w:val="22"/>
        </w:rPr>
        <w:t xml:space="preserve"> m²</w:t>
      </w:r>
      <w:r w:rsidR="005B6ACE" w:rsidRPr="005B6ACE">
        <w:rPr>
          <w:sz w:val="22"/>
          <w:szCs w:val="22"/>
        </w:rPr>
        <w:t>, millest:</w:t>
      </w:r>
    </w:p>
    <w:p w14:paraId="5DF8D91F" w14:textId="2164A087" w:rsidR="00802B63" w:rsidRPr="00802B63" w:rsidRDefault="00C57C42" w:rsidP="00802B63">
      <w:pPr>
        <w:pStyle w:val="ListParagraph"/>
        <w:numPr>
          <w:ilvl w:val="2"/>
          <w:numId w:val="1"/>
        </w:numPr>
        <w:ind w:hanging="43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66E6F">
        <w:rPr>
          <w:sz w:val="22"/>
          <w:szCs w:val="22"/>
        </w:rPr>
        <w:t>8</w:t>
      </w:r>
      <w:r>
        <w:rPr>
          <w:sz w:val="22"/>
          <w:szCs w:val="22"/>
        </w:rPr>
        <w:t>,</w:t>
      </w:r>
      <w:r w:rsidR="00B66E6F">
        <w:rPr>
          <w:sz w:val="22"/>
          <w:szCs w:val="22"/>
        </w:rPr>
        <w:t>9</w:t>
      </w:r>
      <w:r w:rsidR="005B6ACE" w:rsidRPr="00802B63">
        <w:rPr>
          <w:sz w:val="22"/>
          <w:szCs w:val="22"/>
        </w:rPr>
        <w:t xml:space="preserve"> m² on üürniku </w:t>
      </w:r>
      <w:r w:rsidR="005B6ACE" w:rsidRPr="00802B63">
        <w:rPr>
          <w:b/>
          <w:bCs/>
          <w:sz w:val="22"/>
          <w:szCs w:val="22"/>
        </w:rPr>
        <w:t>ainukasutuses</w:t>
      </w:r>
      <w:r w:rsidR="00802B63" w:rsidRPr="00802B63">
        <w:rPr>
          <w:sz w:val="22"/>
          <w:szCs w:val="22"/>
        </w:rPr>
        <w:t>;</w:t>
      </w:r>
    </w:p>
    <w:p w14:paraId="53C4101E" w14:textId="2BD22E27" w:rsidR="00615AA3" w:rsidRPr="00802B63" w:rsidRDefault="00D34FD5" w:rsidP="00802B63">
      <w:pPr>
        <w:pStyle w:val="ListParagraph"/>
        <w:numPr>
          <w:ilvl w:val="2"/>
          <w:numId w:val="1"/>
        </w:numPr>
        <w:ind w:hanging="437"/>
        <w:jc w:val="both"/>
        <w:rPr>
          <w:sz w:val="22"/>
          <w:szCs w:val="22"/>
        </w:rPr>
      </w:pPr>
      <w:r>
        <w:rPr>
          <w:sz w:val="22"/>
          <w:szCs w:val="22"/>
        </w:rPr>
        <w:t>12,2</w:t>
      </w:r>
      <w:r w:rsidR="005B6ACE" w:rsidRPr="00802B63">
        <w:rPr>
          <w:sz w:val="22"/>
          <w:szCs w:val="22"/>
        </w:rPr>
        <w:t xml:space="preserve"> m² on proportsionaalne osa üürnike </w:t>
      </w:r>
      <w:r w:rsidR="005B6ACE" w:rsidRPr="00802B63">
        <w:rPr>
          <w:b/>
          <w:bCs/>
          <w:sz w:val="22"/>
          <w:szCs w:val="22"/>
        </w:rPr>
        <w:t xml:space="preserve">ühiskasutuses </w:t>
      </w:r>
      <w:r w:rsidR="005B6ACE" w:rsidRPr="00802B63">
        <w:rPr>
          <w:sz w:val="22"/>
          <w:szCs w:val="22"/>
        </w:rPr>
        <w:t>olevast pinnast</w:t>
      </w:r>
      <w:r w:rsidR="00802B63" w:rsidRPr="00802B63">
        <w:rPr>
          <w:sz w:val="22"/>
          <w:szCs w:val="22"/>
        </w:rPr>
        <w:t>.“.</w:t>
      </w:r>
    </w:p>
    <w:p w14:paraId="0D74455A" w14:textId="77777777" w:rsidR="00802B63" w:rsidRPr="005B6ACE" w:rsidRDefault="00802B63" w:rsidP="00802B63">
      <w:pPr>
        <w:pStyle w:val="ListParagraph"/>
        <w:ind w:left="1146"/>
        <w:jc w:val="both"/>
        <w:rPr>
          <w:sz w:val="22"/>
          <w:szCs w:val="22"/>
        </w:rPr>
      </w:pPr>
    </w:p>
    <w:p w14:paraId="4385A369" w14:textId="130BCF76" w:rsidR="001650F1" w:rsidRDefault="001650F1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</w:t>
      </w:r>
      <w:r w:rsidRPr="00366573">
        <w:rPr>
          <w:sz w:val="22"/>
          <w:szCs w:val="22"/>
        </w:rPr>
        <w:t xml:space="preserve">lepingu </w:t>
      </w:r>
      <w:r w:rsidRPr="00366573">
        <w:rPr>
          <w:b/>
          <w:sz w:val="22"/>
          <w:szCs w:val="22"/>
        </w:rPr>
        <w:t xml:space="preserve">lisa nr </w:t>
      </w:r>
      <w:r>
        <w:rPr>
          <w:b/>
          <w:sz w:val="22"/>
          <w:szCs w:val="22"/>
        </w:rPr>
        <w:t>1</w:t>
      </w:r>
      <w:r w:rsidRPr="00366573">
        <w:rPr>
          <w:b/>
          <w:sz w:val="22"/>
          <w:szCs w:val="22"/>
        </w:rPr>
        <w:t xml:space="preserve"> „</w:t>
      </w:r>
      <w:r>
        <w:rPr>
          <w:b/>
          <w:sz w:val="22"/>
          <w:szCs w:val="22"/>
        </w:rPr>
        <w:t>Üüripinna plaanid ja eksplikatsioon</w:t>
      </w:r>
      <w:r w:rsidRPr="00366573">
        <w:rPr>
          <w:b/>
          <w:sz w:val="22"/>
          <w:szCs w:val="22"/>
        </w:rPr>
        <w:t>“</w:t>
      </w:r>
      <w:r w:rsidRPr="00366573">
        <w:rPr>
          <w:sz w:val="22"/>
          <w:szCs w:val="22"/>
        </w:rPr>
        <w:t xml:space="preserve"> ja asendada see </w:t>
      </w:r>
      <w:r w:rsidRPr="00366573">
        <w:rPr>
          <w:b/>
          <w:bCs/>
          <w:sz w:val="22"/>
          <w:szCs w:val="22"/>
        </w:rPr>
        <w:t>alates 01.</w:t>
      </w:r>
      <w:r>
        <w:rPr>
          <w:b/>
          <w:bCs/>
          <w:sz w:val="22"/>
          <w:szCs w:val="22"/>
        </w:rPr>
        <w:t>1</w:t>
      </w:r>
      <w:r w:rsidR="003253E3">
        <w:rPr>
          <w:b/>
          <w:bCs/>
          <w:sz w:val="22"/>
          <w:szCs w:val="22"/>
        </w:rPr>
        <w:t>2</w:t>
      </w:r>
      <w:r w:rsidRPr="00366573">
        <w:rPr>
          <w:b/>
          <w:bCs/>
          <w:sz w:val="22"/>
          <w:szCs w:val="22"/>
        </w:rPr>
        <w:t>.2024</w:t>
      </w:r>
      <w:r w:rsidRPr="00366573">
        <w:rPr>
          <w:sz w:val="22"/>
          <w:szCs w:val="22"/>
        </w:rPr>
        <w:t xml:space="preserve"> kokkuleppe lisaga nr </w:t>
      </w:r>
      <w:r>
        <w:rPr>
          <w:sz w:val="22"/>
          <w:szCs w:val="22"/>
        </w:rPr>
        <w:t>1</w:t>
      </w:r>
      <w:r w:rsidRPr="00366573">
        <w:rPr>
          <w:sz w:val="22"/>
          <w:szCs w:val="22"/>
        </w:rPr>
        <w:t>.</w:t>
      </w:r>
    </w:p>
    <w:p w14:paraId="3BA078A6" w14:textId="77777777" w:rsidR="001650F1" w:rsidRDefault="001650F1" w:rsidP="001650F1">
      <w:pPr>
        <w:ind w:left="426"/>
        <w:jc w:val="both"/>
        <w:rPr>
          <w:sz w:val="22"/>
          <w:szCs w:val="22"/>
        </w:rPr>
      </w:pPr>
    </w:p>
    <w:p w14:paraId="7619FC66" w14:textId="189976AC" w:rsidR="00BD5FEA" w:rsidRPr="00366573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366573">
        <w:rPr>
          <w:sz w:val="22"/>
          <w:szCs w:val="22"/>
        </w:rPr>
        <w:t>Muuta</w:t>
      </w:r>
      <w:r w:rsidR="004D57CD" w:rsidRPr="00366573">
        <w:rPr>
          <w:sz w:val="22"/>
          <w:szCs w:val="22"/>
        </w:rPr>
        <w:t xml:space="preserve"> </w:t>
      </w:r>
      <w:r w:rsidR="00C36ACB" w:rsidRPr="00366573">
        <w:rPr>
          <w:sz w:val="22"/>
          <w:szCs w:val="22"/>
        </w:rPr>
        <w:t>l</w:t>
      </w:r>
      <w:r w:rsidR="00B80108" w:rsidRPr="00366573">
        <w:rPr>
          <w:sz w:val="22"/>
          <w:szCs w:val="22"/>
        </w:rPr>
        <w:t xml:space="preserve">epingu </w:t>
      </w:r>
      <w:r w:rsidR="008C48D7" w:rsidRPr="00366573">
        <w:rPr>
          <w:b/>
          <w:sz w:val="22"/>
          <w:szCs w:val="22"/>
        </w:rPr>
        <w:t>l</w:t>
      </w:r>
      <w:r w:rsidR="00B80108" w:rsidRPr="00366573">
        <w:rPr>
          <w:b/>
          <w:sz w:val="22"/>
          <w:szCs w:val="22"/>
        </w:rPr>
        <w:t xml:space="preserve">isa nr 3 „Üür ja </w:t>
      </w:r>
      <w:proofErr w:type="spellStart"/>
      <w:r w:rsidR="00B80108" w:rsidRPr="00366573">
        <w:rPr>
          <w:b/>
          <w:sz w:val="22"/>
          <w:szCs w:val="22"/>
        </w:rPr>
        <w:t>kõrvalteenuste</w:t>
      </w:r>
      <w:proofErr w:type="spellEnd"/>
      <w:r w:rsidR="00B80108" w:rsidRPr="00366573">
        <w:rPr>
          <w:b/>
          <w:sz w:val="22"/>
          <w:szCs w:val="22"/>
        </w:rPr>
        <w:t xml:space="preserve"> tasu“</w:t>
      </w:r>
      <w:r w:rsidR="00B80108" w:rsidRPr="00366573">
        <w:rPr>
          <w:sz w:val="22"/>
          <w:szCs w:val="22"/>
        </w:rPr>
        <w:t xml:space="preserve"> </w:t>
      </w:r>
      <w:r w:rsidRPr="00366573">
        <w:rPr>
          <w:sz w:val="22"/>
          <w:szCs w:val="22"/>
        </w:rPr>
        <w:t xml:space="preserve">ja </w:t>
      </w:r>
      <w:r w:rsidR="00A9235B" w:rsidRPr="00366573">
        <w:rPr>
          <w:sz w:val="22"/>
          <w:szCs w:val="22"/>
        </w:rPr>
        <w:t xml:space="preserve">asendada see </w:t>
      </w:r>
      <w:r w:rsidR="00A9235B" w:rsidRPr="00366573">
        <w:rPr>
          <w:b/>
          <w:bCs/>
          <w:sz w:val="22"/>
          <w:szCs w:val="22"/>
        </w:rPr>
        <w:t>alates 01.</w:t>
      </w:r>
      <w:r w:rsidR="001650F1">
        <w:rPr>
          <w:b/>
          <w:bCs/>
          <w:sz w:val="22"/>
          <w:szCs w:val="22"/>
        </w:rPr>
        <w:t>1</w:t>
      </w:r>
      <w:r w:rsidR="003253E3">
        <w:rPr>
          <w:b/>
          <w:bCs/>
          <w:sz w:val="22"/>
          <w:szCs w:val="22"/>
        </w:rPr>
        <w:t>2</w:t>
      </w:r>
      <w:r w:rsidR="00A9235B" w:rsidRPr="00366573">
        <w:rPr>
          <w:b/>
          <w:bCs/>
          <w:sz w:val="22"/>
          <w:szCs w:val="22"/>
        </w:rPr>
        <w:t>.20</w:t>
      </w:r>
      <w:r w:rsidR="00853268" w:rsidRPr="00366573">
        <w:rPr>
          <w:b/>
          <w:bCs/>
          <w:sz w:val="22"/>
          <w:szCs w:val="22"/>
        </w:rPr>
        <w:t>2</w:t>
      </w:r>
      <w:r w:rsidR="00366573" w:rsidRPr="00366573">
        <w:rPr>
          <w:b/>
          <w:bCs/>
          <w:sz w:val="22"/>
          <w:szCs w:val="22"/>
        </w:rPr>
        <w:t>4</w:t>
      </w:r>
      <w:r w:rsidR="00A9235B" w:rsidRPr="00366573">
        <w:rPr>
          <w:sz w:val="22"/>
          <w:szCs w:val="22"/>
        </w:rPr>
        <w:t xml:space="preserve"> kokkuleppe lisaga nr </w:t>
      </w:r>
      <w:r w:rsidR="001650F1">
        <w:rPr>
          <w:sz w:val="22"/>
          <w:szCs w:val="22"/>
        </w:rPr>
        <w:t>2</w:t>
      </w:r>
      <w:r w:rsidR="00FB3932" w:rsidRPr="00366573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istParagraph"/>
        <w:rPr>
          <w:sz w:val="22"/>
          <w:szCs w:val="22"/>
        </w:rPr>
      </w:pPr>
    </w:p>
    <w:p w14:paraId="7619FC6B" w14:textId="7ACACC86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1625D0">
        <w:rPr>
          <w:sz w:val="22"/>
          <w:szCs w:val="22"/>
        </w:rPr>
        <w:t xml:space="preserve">jõustub </w:t>
      </w:r>
      <w:r w:rsidR="003E76B8" w:rsidRPr="001625D0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03006D90" w:rsidR="00C51102" w:rsidRPr="00DD0716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DD0716">
        <w:rPr>
          <w:b/>
          <w:sz w:val="22"/>
          <w:szCs w:val="22"/>
        </w:rPr>
        <w:t>Kokkuleppele lisatud l</w:t>
      </w:r>
      <w:r w:rsidR="008C48D7" w:rsidRPr="00DD0716">
        <w:rPr>
          <w:b/>
          <w:sz w:val="22"/>
          <w:szCs w:val="22"/>
        </w:rPr>
        <w:t>epingu l</w:t>
      </w:r>
      <w:r w:rsidR="00C51102" w:rsidRPr="00DD0716">
        <w:rPr>
          <w:b/>
          <w:sz w:val="22"/>
          <w:szCs w:val="22"/>
        </w:rPr>
        <w:t>isa</w:t>
      </w:r>
      <w:r w:rsidR="00C90E2C">
        <w:rPr>
          <w:b/>
          <w:sz w:val="22"/>
          <w:szCs w:val="22"/>
        </w:rPr>
        <w:t>d</w:t>
      </w:r>
      <w:r w:rsidR="00C51102" w:rsidRPr="00DD0716">
        <w:rPr>
          <w:b/>
          <w:sz w:val="22"/>
          <w:szCs w:val="22"/>
        </w:rPr>
        <w:t xml:space="preserve">: </w:t>
      </w:r>
      <w:r w:rsidR="00C51102" w:rsidRPr="00DD0716">
        <w:rPr>
          <w:b/>
          <w:sz w:val="22"/>
          <w:szCs w:val="22"/>
        </w:rPr>
        <w:tab/>
      </w:r>
    </w:p>
    <w:p w14:paraId="0B0116FD" w14:textId="0AEDA314" w:rsidR="00173AC4" w:rsidRDefault="001625D0" w:rsidP="00CC2C40">
      <w:pPr>
        <w:ind w:firstLine="426"/>
        <w:jc w:val="both"/>
        <w:rPr>
          <w:b/>
          <w:sz w:val="22"/>
          <w:szCs w:val="22"/>
        </w:rPr>
      </w:pPr>
      <w:r w:rsidRPr="00DD0716">
        <w:rPr>
          <w:b/>
          <w:sz w:val="22"/>
          <w:szCs w:val="22"/>
        </w:rPr>
        <w:t>1</w:t>
      </w:r>
      <w:r w:rsidR="00B53C54" w:rsidRPr="00DD0716">
        <w:rPr>
          <w:b/>
          <w:sz w:val="22"/>
          <w:szCs w:val="22"/>
        </w:rPr>
        <w:t xml:space="preserve">. </w:t>
      </w:r>
      <w:r w:rsidR="00173AC4">
        <w:rPr>
          <w:b/>
          <w:sz w:val="22"/>
          <w:szCs w:val="22"/>
        </w:rPr>
        <w:t xml:space="preserve">Lepingu lisa nr 1 </w:t>
      </w:r>
      <w:r w:rsidR="00C90E2C">
        <w:rPr>
          <w:b/>
          <w:sz w:val="22"/>
          <w:szCs w:val="22"/>
        </w:rPr>
        <w:t>–</w:t>
      </w:r>
      <w:r w:rsidR="00173AC4">
        <w:rPr>
          <w:b/>
          <w:sz w:val="22"/>
          <w:szCs w:val="22"/>
        </w:rPr>
        <w:t xml:space="preserve"> </w:t>
      </w:r>
      <w:r w:rsidR="00C90E2C">
        <w:rPr>
          <w:b/>
          <w:sz w:val="22"/>
          <w:szCs w:val="22"/>
        </w:rPr>
        <w:t>Üüripinna plaanid ja eksplikatsioon</w:t>
      </w:r>
    </w:p>
    <w:p w14:paraId="7619FC71" w14:textId="28A953CB" w:rsidR="00C51102" w:rsidRPr="00DD0716" w:rsidRDefault="00173AC4" w:rsidP="00CC2C40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2. </w:t>
      </w:r>
      <w:r w:rsidR="008C48D7" w:rsidRPr="00DD0716">
        <w:rPr>
          <w:b/>
          <w:sz w:val="22"/>
          <w:szCs w:val="22"/>
        </w:rPr>
        <w:t>Lepingu l</w:t>
      </w:r>
      <w:r w:rsidR="00C51102" w:rsidRPr="00DD0716">
        <w:rPr>
          <w:b/>
          <w:sz w:val="22"/>
          <w:szCs w:val="22"/>
        </w:rPr>
        <w:t xml:space="preserve">isa </w:t>
      </w:r>
      <w:r w:rsidR="008C48D7" w:rsidRPr="00DD0716">
        <w:rPr>
          <w:b/>
          <w:sz w:val="22"/>
          <w:szCs w:val="22"/>
        </w:rPr>
        <w:t xml:space="preserve">nr </w:t>
      </w:r>
      <w:r w:rsidR="00872CFD" w:rsidRPr="00DD0716">
        <w:rPr>
          <w:b/>
          <w:sz w:val="22"/>
          <w:szCs w:val="22"/>
        </w:rPr>
        <w:t>3</w:t>
      </w:r>
      <w:r w:rsidR="00C90E2C">
        <w:rPr>
          <w:b/>
          <w:sz w:val="22"/>
          <w:szCs w:val="22"/>
        </w:rPr>
        <w:t xml:space="preserve"> – </w:t>
      </w:r>
      <w:r w:rsidR="00C51102" w:rsidRPr="00DD0716">
        <w:rPr>
          <w:b/>
          <w:sz w:val="22"/>
          <w:szCs w:val="22"/>
        </w:rPr>
        <w:t xml:space="preserve">Üür ja </w:t>
      </w:r>
      <w:proofErr w:type="spellStart"/>
      <w:r w:rsidR="00C51102" w:rsidRPr="00DD0716">
        <w:rPr>
          <w:b/>
          <w:sz w:val="22"/>
          <w:szCs w:val="22"/>
        </w:rPr>
        <w:t>kõrvalteenuste</w:t>
      </w:r>
      <w:proofErr w:type="spellEnd"/>
      <w:r w:rsidR="00C51102" w:rsidRPr="00DD0716">
        <w:rPr>
          <w:b/>
          <w:sz w:val="22"/>
          <w:szCs w:val="22"/>
        </w:rPr>
        <w:t xml:space="preserve">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7C74B94A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DD0716" w:rsidRPr="0090624A">
        <w:rPr>
          <w:sz w:val="22"/>
          <w:szCs w:val="22"/>
        </w:rPr>
        <w:t>Birgit Lao</w:t>
      </w:r>
    </w:p>
    <w:p w14:paraId="7619FC77" w14:textId="122A9381" w:rsidR="000F2470" w:rsidRPr="00D634CD" w:rsidRDefault="00AE4249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DD0716">
        <w:rPr>
          <w:sz w:val="22"/>
          <w:szCs w:val="22"/>
        </w:rPr>
        <w:t>pea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1E351097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0716">
        <w:rPr>
          <w:sz w:val="22"/>
          <w:szCs w:val="22"/>
        </w:rPr>
        <w:t>Terviseamet</w:t>
      </w:r>
    </w:p>
    <w:sectPr w:rsidR="00D870B1" w:rsidSect="00EE620D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multilevel"/>
    <w:tmpl w:val="4284311C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0A0A"/>
    <w:rsid w:val="00021590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B0E9D"/>
    <w:rsid w:val="000D5E21"/>
    <w:rsid w:val="000D7948"/>
    <w:rsid w:val="000E276F"/>
    <w:rsid w:val="000E5740"/>
    <w:rsid w:val="000F2470"/>
    <w:rsid w:val="001308CF"/>
    <w:rsid w:val="001373F9"/>
    <w:rsid w:val="0013772F"/>
    <w:rsid w:val="0014011E"/>
    <w:rsid w:val="00146C17"/>
    <w:rsid w:val="0015799B"/>
    <w:rsid w:val="00157B6B"/>
    <w:rsid w:val="001625D0"/>
    <w:rsid w:val="00162E26"/>
    <w:rsid w:val="00163701"/>
    <w:rsid w:val="001650F1"/>
    <w:rsid w:val="00173029"/>
    <w:rsid w:val="00173AC4"/>
    <w:rsid w:val="00174EAE"/>
    <w:rsid w:val="00190E7E"/>
    <w:rsid w:val="00196C43"/>
    <w:rsid w:val="001B26C6"/>
    <w:rsid w:val="001C59B6"/>
    <w:rsid w:val="002016C3"/>
    <w:rsid w:val="0020274B"/>
    <w:rsid w:val="00204289"/>
    <w:rsid w:val="00205FCB"/>
    <w:rsid w:val="00232762"/>
    <w:rsid w:val="00240532"/>
    <w:rsid w:val="002417FB"/>
    <w:rsid w:val="00253098"/>
    <w:rsid w:val="00254EB9"/>
    <w:rsid w:val="002710B9"/>
    <w:rsid w:val="0029219B"/>
    <w:rsid w:val="002A5DDD"/>
    <w:rsid w:val="002B6DAB"/>
    <w:rsid w:val="002B7A20"/>
    <w:rsid w:val="002C575F"/>
    <w:rsid w:val="002F3EBA"/>
    <w:rsid w:val="0030271E"/>
    <w:rsid w:val="0031731E"/>
    <w:rsid w:val="003253E3"/>
    <w:rsid w:val="00325A26"/>
    <w:rsid w:val="00334124"/>
    <w:rsid w:val="003409A7"/>
    <w:rsid w:val="00340CD9"/>
    <w:rsid w:val="00345506"/>
    <w:rsid w:val="00352624"/>
    <w:rsid w:val="00354DAB"/>
    <w:rsid w:val="00366573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A5216"/>
    <w:rsid w:val="004C0D23"/>
    <w:rsid w:val="004C67BA"/>
    <w:rsid w:val="004D57CD"/>
    <w:rsid w:val="004E132E"/>
    <w:rsid w:val="004F07D5"/>
    <w:rsid w:val="004F0CBF"/>
    <w:rsid w:val="0050699D"/>
    <w:rsid w:val="005149C7"/>
    <w:rsid w:val="005256BB"/>
    <w:rsid w:val="0055140A"/>
    <w:rsid w:val="005531AB"/>
    <w:rsid w:val="00556AB8"/>
    <w:rsid w:val="00586EB3"/>
    <w:rsid w:val="005904BE"/>
    <w:rsid w:val="00591866"/>
    <w:rsid w:val="005A08AE"/>
    <w:rsid w:val="005A2DFA"/>
    <w:rsid w:val="005A4A4D"/>
    <w:rsid w:val="005B6ACE"/>
    <w:rsid w:val="005D0D37"/>
    <w:rsid w:val="005D17AC"/>
    <w:rsid w:val="005D1BD5"/>
    <w:rsid w:val="005D41F9"/>
    <w:rsid w:val="005D5FD1"/>
    <w:rsid w:val="005E60CB"/>
    <w:rsid w:val="005F2B7B"/>
    <w:rsid w:val="00615AA3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C5031"/>
    <w:rsid w:val="006D36BA"/>
    <w:rsid w:val="006D4DE9"/>
    <w:rsid w:val="006E22DF"/>
    <w:rsid w:val="006E2585"/>
    <w:rsid w:val="00706348"/>
    <w:rsid w:val="00707546"/>
    <w:rsid w:val="00711D5C"/>
    <w:rsid w:val="00712E18"/>
    <w:rsid w:val="007133CD"/>
    <w:rsid w:val="007204A9"/>
    <w:rsid w:val="00724E1F"/>
    <w:rsid w:val="00732113"/>
    <w:rsid w:val="00740018"/>
    <w:rsid w:val="00745A17"/>
    <w:rsid w:val="00764F1F"/>
    <w:rsid w:val="00780D4A"/>
    <w:rsid w:val="00792B19"/>
    <w:rsid w:val="007A29A6"/>
    <w:rsid w:val="007C10B0"/>
    <w:rsid w:val="007C42C4"/>
    <w:rsid w:val="007F7150"/>
    <w:rsid w:val="00800646"/>
    <w:rsid w:val="00802B63"/>
    <w:rsid w:val="0081253F"/>
    <w:rsid w:val="00820308"/>
    <w:rsid w:val="00853268"/>
    <w:rsid w:val="00872CFD"/>
    <w:rsid w:val="00891758"/>
    <w:rsid w:val="00893D8B"/>
    <w:rsid w:val="008A45FE"/>
    <w:rsid w:val="008B3496"/>
    <w:rsid w:val="008C48D7"/>
    <w:rsid w:val="008C4D88"/>
    <w:rsid w:val="008D00FF"/>
    <w:rsid w:val="008D4579"/>
    <w:rsid w:val="008D7C41"/>
    <w:rsid w:val="008E33F3"/>
    <w:rsid w:val="008F2E83"/>
    <w:rsid w:val="008F4408"/>
    <w:rsid w:val="00902867"/>
    <w:rsid w:val="00910791"/>
    <w:rsid w:val="00923DA7"/>
    <w:rsid w:val="0093220B"/>
    <w:rsid w:val="00936541"/>
    <w:rsid w:val="00947032"/>
    <w:rsid w:val="00947CE3"/>
    <w:rsid w:val="009536D9"/>
    <w:rsid w:val="0096422B"/>
    <w:rsid w:val="00964B6E"/>
    <w:rsid w:val="00967A60"/>
    <w:rsid w:val="00986493"/>
    <w:rsid w:val="00987F97"/>
    <w:rsid w:val="00990126"/>
    <w:rsid w:val="00990B29"/>
    <w:rsid w:val="0099418A"/>
    <w:rsid w:val="009C6AB9"/>
    <w:rsid w:val="009E2CF3"/>
    <w:rsid w:val="009F32A3"/>
    <w:rsid w:val="00A028B0"/>
    <w:rsid w:val="00A045EE"/>
    <w:rsid w:val="00A100AC"/>
    <w:rsid w:val="00A132F8"/>
    <w:rsid w:val="00A35537"/>
    <w:rsid w:val="00A50E93"/>
    <w:rsid w:val="00A52EA9"/>
    <w:rsid w:val="00A62399"/>
    <w:rsid w:val="00A64FD3"/>
    <w:rsid w:val="00A667C5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4249"/>
    <w:rsid w:val="00AE6BB7"/>
    <w:rsid w:val="00AF109F"/>
    <w:rsid w:val="00AF3292"/>
    <w:rsid w:val="00B216D7"/>
    <w:rsid w:val="00B3174A"/>
    <w:rsid w:val="00B44C7C"/>
    <w:rsid w:val="00B527DD"/>
    <w:rsid w:val="00B53C54"/>
    <w:rsid w:val="00B618B4"/>
    <w:rsid w:val="00B648E8"/>
    <w:rsid w:val="00B66E6F"/>
    <w:rsid w:val="00B7155E"/>
    <w:rsid w:val="00B80108"/>
    <w:rsid w:val="00B818B4"/>
    <w:rsid w:val="00B903BC"/>
    <w:rsid w:val="00B95FE2"/>
    <w:rsid w:val="00BB58D4"/>
    <w:rsid w:val="00BC023F"/>
    <w:rsid w:val="00BC2AAA"/>
    <w:rsid w:val="00BC7F2C"/>
    <w:rsid w:val="00BD5FEA"/>
    <w:rsid w:val="00BF4A7D"/>
    <w:rsid w:val="00C07C81"/>
    <w:rsid w:val="00C36ACB"/>
    <w:rsid w:val="00C36C71"/>
    <w:rsid w:val="00C51102"/>
    <w:rsid w:val="00C5533B"/>
    <w:rsid w:val="00C57C42"/>
    <w:rsid w:val="00C63D30"/>
    <w:rsid w:val="00C81DDC"/>
    <w:rsid w:val="00C90E2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34FD5"/>
    <w:rsid w:val="00D420A4"/>
    <w:rsid w:val="00D47EE0"/>
    <w:rsid w:val="00D50F90"/>
    <w:rsid w:val="00D6075D"/>
    <w:rsid w:val="00D66F12"/>
    <w:rsid w:val="00D870B1"/>
    <w:rsid w:val="00D93B53"/>
    <w:rsid w:val="00DB2B6F"/>
    <w:rsid w:val="00DB6554"/>
    <w:rsid w:val="00DB6E31"/>
    <w:rsid w:val="00DC0000"/>
    <w:rsid w:val="00DC3A1C"/>
    <w:rsid w:val="00DD0716"/>
    <w:rsid w:val="00DD30C0"/>
    <w:rsid w:val="00DD4FED"/>
    <w:rsid w:val="00DF798B"/>
    <w:rsid w:val="00E23F49"/>
    <w:rsid w:val="00E4726F"/>
    <w:rsid w:val="00E541D3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E620D"/>
    <w:rsid w:val="00EE695E"/>
    <w:rsid w:val="00EF196A"/>
    <w:rsid w:val="00EF6441"/>
    <w:rsid w:val="00EF7059"/>
    <w:rsid w:val="00F00F39"/>
    <w:rsid w:val="00F01374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2F81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5F25KTUSNP4X-205032580-159069</_dlc_DocId>
    <_dlc_DocIdUrl xmlns="d65e48b5-f38d-431e-9b4f-47403bf4583f">
      <Url>https://rkas.sharepoint.com/Kliendisuhted/_layouts/15/DocIdRedir.aspx?ID=5F25KTUSNP4X-205032580-159069</Url>
      <Description>5F25KTUSNP4X-205032580-159069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11A97-D273-4DA6-A496-2A3E3A493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379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Liis Rouhijainen</cp:lastModifiedBy>
  <cp:revision>61</cp:revision>
  <cp:lastPrinted>2014-09-24T22:50:00Z</cp:lastPrinted>
  <dcterms:created xsi:type="dcterms:W3CDTF">2021-07-14T07:32:00Z</dcterms:created>
  <dcterms:modified xsi:type="dcterms:W3CDTF">2024-11-04T08:38:00Z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a9a55968-fd78-4cfc-9a53-9116bcc0c2b3</vt:lpwstr>
  </property>
</Properties>
</file>